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F" w:rsidRPr="00886FF2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886FF2">
        <w:rPr>
          <w:rFonts w:ascii="Times New Roman" w:hAnsi="Times New Roman" w:cs="Times New Roman"/>
          <w:b/>
          <w:i/>
          <w:sz w:val="22"/>
          <w:szCs w:val="22"/>
        </w:rPr>
        <w:t>Holt Literature &amp; Language Arts</w:t>
      </w:r>
    </w:p>
    <w:p w:rsidR="00B36BCF" w:rsidRPr="00F87B4D" w:rsidRDefault="00F66D2E" w:rsidP="00B36BCF">
      <w:pPr>
        <w:jc w:val="center"/>
        <w:rPr>
          <w:b/>
          <w:sz w:val="22"/>
          <w:szCs w:val="22"/>
        </w:rPr>
      </w:pPr>
      <w:r w:rsidRPr="00F66D2E">
        <w:rPr>
          <w:b/>
          <w:sz w:val="22"/>
          <w:szCs w:val="22"/>
          <w:highlight w:val="yellow"/>
        </w:rPr>
        <w:t>Chapter 3: Mesopotamia and the Fertile Crescent</w:t>
      </w:r>
    </w:p>
    <w:p w:rsidR="00B36BCF" w:rsidRPr="00F87B4D" w:rsidRDefault="00B36BCF" w:rsidP="00B36B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Honors </w:t>
      </w:r>
      <w:r w:rsidRPr="00F87B4D">
        <w:rPr>
          <w:b/>
          <w:sz w:val="22"/>
          <w:szCs w:val="22"/>
        </w:rPr>
        <w:t>Core 6</w:t>
      </w:r>
    </w:p>
    <w:p w:rsidR="00B36BCF" w:rsidRPr="007565E4" w:rsidRDefault="00B36BCF" w:rsidP="00B36BCF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104"/>
        <w:gridCol w:w="1020"/>
      </w:tblGrid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Cornell Notes on “What is a Civilization?”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D0958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Ancient Mesopotamia Fact Sheet (read &amp; highlight)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Section 1: </w:t>
            </w:r>
            <w:r w:rsidRPr="007F1B0B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Study Guide or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FB26B1" w:rsidRDefault="007F1B0B" w:rsidP="007F1B0B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Section 2: </w:t>
            </w:r>
            <w:r w:rsidRPr="007F1B0B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Study Guide or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FB26B1" w:rsidRDefault="007F1B0B" w:rsidP="007F1B0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Section 3: </w:t>
            </w:r>
            <w:r w:rsidRPr="007F1B0B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Study Guide or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7F1B0B" w:rsidP="007F1B0B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Section 4: </w:t>
            </w:r>
            <w:r w:rsidRPr="007F1B0B">
              <w:rPr>
                <w:rFonts w:ascii="Times New Roman" w:hAnsi="Times New Roman" w:cs="Times New Roman"/>
                <w:b/>
                <w:i/>
                <w:color w:val="0000FF"/>
                <w:sz w:val="22"/>
                <w:szCs w:val="22"/>
              </w:rPr>
              <w:t>Study Guide or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Menu Project #1: ______________________________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Menu Project #2: ______________________________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/25</w:t>
            </w:r>
          </w:p>
        </w:tc>
      </w:tr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i/>
                <w:sz w:val="22"/>
                <w:szCs w:val="22"/>
              </w:rPr>
              <w:t>Extra Credit Project (optional): ____________________</w:t>
            </w: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7F1B0B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i/>
                <w:sz w:val="22"/>
                <w:szCs w:val="22"/>
              </w:rPr>
              <w:t>/25</w:t>
            </w:r>
          </w:p>
        </w:tc>
      </w:tr>
      <w:tr w:rsidR="00B36BCF" w:rsidRPr="00FB26B1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FB26B1" w:rsidRDefault="00B36BCF" w:rsidP="00736817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36BCF" w:rsidRDefault="00B36BCF" w:rsidP="00B36BCF"/>
    <w:p w:rsidR="00B36BCF" w:rsidRDefault="00B36BCF" w:rsidP="00B36BCF"/>
    <w:p w:rsidR="00B36BCF" w:rsidRPr="00886FF2" w:rsidRDefault="00B36BCF" w:rsidP="00B36BCF">
      <w:pPr>
        <w:tabs>
          <w:tab w:val="left" w:pos="3386"/>
          <w:tab w:val="center" w:pos="5040"/>
        </w:tabs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886FF2">
        <w:rPr>
          <w:rFonts w:ascii="Times New Roman" w:hAnsi="Times New Roman" w:cs="Times New Roman"/>
          <w:b/>
          <w:i/>
          <w:sz w:val="22"/>
          <w:szCs w:val="22"/>
        </w:rPr>
        <w:t>Holt Literature &amp; Language Arts</w:t>
      </w:r>
    </w:p>
    <w:p w:rsidR="00B36BCF" w:rsidRPr="00F87B4D" w:rsidRDefault="00F66D2E" w:rsidP="00B36BCF">
      <w:pPr>
        <w:jc w:val="center"/>
        <w:rPr>
          <w:b/>
          <w:sz w:val="22"/>
          <w:szCs w:val="22"/>
        </w:rPr>
      </w:pPr>
      <w:r w:rsidRPr="00F66D2E">
        <w:rPr>
          <w:b/>
          <w:sz w:val="22"/>
          <w:szCs w:val="22"/>
          <w:highlight w:val="yellow"/>
        </w:rPr>
        <w:t>Chapter 3: Mesopotamia and the Fertile Crescent</w:t>
      </w:r>
    </w:p>
    <w:p w:rsidR="00B36BCF" w:rsidRPr="00F87B4D" w:rsidRDefault="00B36BCF" w:rsidP="00B36B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College Prep </w:t>
      </w:r>
      <w:r w:rsidRPr="00F87B4D">
        <w:rPr>
          <w:b/>
          <w:sz w:val="22"/>
          <w:szCs w:val="22"/>
        </w:rPr>
        <w:t>Core 6</w:t>
      </w:r>
    </w:p>
    <w:p w:rsidR="00B36BCF" w:rsidRPr="007565E4" w:rsidRDefault="00B36BCF" w:rsidP="00B36BCF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104"/>
        <w:gridCol w:w="1020"/>
      </w:tblGrid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Section 1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Section 2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Section 3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Section 4 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Primary Source Reading: Hammurabi’s Code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Chapter Review (four pages)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F1B0B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Bingo 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Postcard Project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B36BCF" w:rsidRPr="007F1B0B" w:rsidRDefault="007F1B0B" w:rsidP="00736817">
            <w:pPr>
              <w:spacing w:before="40" w:after="40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  <w:proofErr w:type="spellStart"/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Notecards</w:t>
            </w:r>
            <w:proofErr w:type="spellEnd"/>
            <w:r w:rsidRPr="007F1B0B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 xml:space="preserve"> completed for Chapter 3 (26 in all)</w:t>
            </w: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B36BCF" w:rsidRPr="00FB26B1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FB26B1" w:rsidRDefault="00B36BCF" w:rsidP="00736817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FB26B1" w:rsidRDefault="007F1B0B" w:rsidP="007F1B0B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36BCF" w:rsidRDefault="00B36BCF" w:rsidP="00B36BCF"/>
    <w:p w:rsidR="00750F8F" w:rsidRDefault="00750F8F"/>
    <w:sectPr w:rsidR="00750F8F" w:rsidSect="00847D3A">
      <w:headerReference w:type="default" r:id="rId6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26" w:rsidRDefault="009B6F26" w:rsidP="009B6F26">
      <w:r>
        <w:separator/>
      </w:r>
    </w:p>
  </w:endnote>
  <w:endnote w:type="continuationSeparator" w:id="0">
    <w:p w:rsidR="009B6F26" w:rsidRDefault="009B6F26" w:rsidP="009B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26" w:rsidRDefault="009B6F26" w:rsidP="009B6F26">
      <w:r>
        <w:separator/>
      </w:r>
    </w:p>
  </w:footnote>
  <w:footnote w:type="continuationSeparator" w:id="0">
    <w:p w:rsidR="009B6F26" w:rsidRDefault="009B6F26" w:rsidP="009B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2" w:rsidRDefault="00B36BCF" w:rsidP="00847D3A">
    <w:pPr>
      <w:pStyle w:val="Header"/>
      <w:tabs>
        <w:tab w:val="clear" w:pos="4320"/>
        <w:tab w:val="clear" w:pos="8640"/>
        <w:tab w:val="right" w:pos="10080"/>
      </w:tabs>
      <w:ind w:left="4320"/>
    </w:pPr>
    <w:r>
      <w:t xml:space="preserve">Name &amp; Core </w:t>
    </w:r>
    <w:r>
      <w:rPr>
        <w:u w:val="single"/>
      </w:rPr>
      <w:tab/>
    </w:r>
  </w:p>
  <w:p w:rsidR="00D87B32" w:rsidRPr="00E84294" w:rsidRDefault="00B36BCF" w:rsidP="00847D3A">
    <w:pPr>
      <w:pStyle w:val="Header"/>
      <w:tabs>
        <w:tab w:val="clear" w:pos="4320"/>
        <w:tab w:val="clear" w:pos="8640"/>
        <w:tab w:val="right" w:pos="10080"/>
      </w:tabs>
      <w:spacing w:before="120"/>
      <w:ind w:left="7200"/>
      <w:rPr>
        <w:u w:val="single"/>
      </w:rPr>
    </w:pPr>
    <w:r>
      <w:t xml:space="preserve">Date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CF"/>
    <w:rsid w:val="00372676"/>
    <w:rsid w:val="005B6712"/>
    <w:rsid w:val="00750F8F"/>
    <w:rsid w:val="007F1B0B"/>
    <w:rsid w:val="009B6F26"/>
    <w:rsid w:val="00B36BCF"/>
    <w:rsid w:val="00F6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CF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2011-10-19T18:34:00Z</cp:lastPrinted>
  <dcterms:created xsi:type="dcterms:W3CDTF">2011-10-19T18:35:00Z</dcterms:created>
  <dcterms:modified xsi:type="dcterms:W3CDTF">2011-10-19T18:35:00Z</dcterms:modified>
</cp:coreProperties>
</file>